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B6F" w:rsidRDefault="00476B6F" w:rsidP="00653CFD">
      <w:pPr>
        <w:spacing w:after="0"/>
        <w:rPr>
          <w:b/>
          <w:i/>
          <w:sz w:val="24"/>
          <w:szCs w:val="24"/>
        </w:rPr>
      </w:pPr>
      <w:r w:rsidRPr="00653CFD">
        <w:rPr>
          <w:b/>
          <w:i/>
          <w:sz w:val="24"/>
          <w:szCs w:val="24"/>
        </w:rPr>
        <w:t>Tlačová správa, 19. 9. 2022, Bratislava</w:t>
      </w:r>
    </w:p>
    <w:p w:rsidR="00F757A9" w:rsidRPr="00653CFD" w:rsidRDefault="00F757A9" w:rsidP="00653CFD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VÝSLEDKY</w:t>
      </w:r>
    </w:p>
    <w:p w:rsidR="00F757A9" w:rsidRDefault="00F757A9" w:rsidP="00653CFD">
      <w:pPr>
        <w:spacing w:after="0"/>
        <w:rPr>
          <w:b/>
          <w:sz w:val="24"/>
          <w:szCs w:val="24"/>
        </w:rPr>
      </w:pPr>
    </w:p>
    <w:p w:rsidR="00476B6F" w:rsidRPr="00F757A9" w:rsidRDefault="00476B6F" w:rsidP="00653CFD">
      <w:pPr>
        <w:spacing w:after="0"/>
        <w:rPr>
          <w:sz w:val="32"/>
          <w:szCs w:val="32"/>
        </w:rPr>
      </w:pPr>
      <w:r w:rsidRPr="00F757A9">
        <w:rPr>
          <w:b/>
          <w:sz w:val="32"/>
          <w:szCs w:val="32"/>
        </w:rPr>
        <w:t>Názov podujatia:</w:t>
      </w:r>
      <w:r w:rsidRPr="00F757A9">
        <w:rPr>
          <w:sz w:val="32"/>
          <w:szCs w:val="32"/>
        </w:rPr>
        <w:t xml:space="preserve"> 3. ligové kolo 2022</w:t>
      </w:r>
    </w:p>
    <w:p w:rsidR="00476B6F" w:rsidRPr="00653CFD" w:rsidRDefault="00F757A9" w:rsidP="00F757A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K</w:t>
      </w:r>
      <w:r w:rsidR="00476B6F" w:rsidRPr="00653CFD">
        <w:rPr>
          <w:b/>
          <w:sz w:val="24"/>
          <w:szCs w:val="24"/>
        </w:rPr>
        <w:t>ategórie:</w:t>
      </w:r>
      <w:r w:rsidR="00476B6F" w:rsidRPr="00653CFD">
        <w:rPr>
          <w:sz w:val="24"/>
          <w:szCs w:val="24"/>
        </w:rPr>
        <w:t xml:space="preserve"> Jednotlivci BC1, Jednotlivci BC2, Jednotlivci BC3, Jednotlivci BC4, Jednotlivci BC5</w:t>
      </w:r>
    </w:p>
    <w:p w:rsidR="00476B6F" w:rsidRPr="00653CFD" w:rsidRDefault="00476B6F" w:rsidP="00653CFD">
      <w:pPr>
        <w:spacing w:after="0"/>
        <w:rPr>
          <w:sz w:val="24"/>
          <w:szCs w:val="24"/>
        </w:rPr>
      </w:pPr>
      <w:r w:rsidRPr="00653CFD">
        <w:rPr>
          <w:b/>
          <w:sz w:val="24"/>
          <w:szCs w:val="24"/>
        </w:rPr>
        <w:t>Dátum:</w:t>
      </w:r>
      <w:r w:rsidRPr="00653CFD">
        <w:rPr>
          <w:sz w:val="24"/>
          <w:szCs w:val="24"/>
        </w:rPr>
        <w:t xml:space="preserve"> 18. 9. 2022</w:t>
      </w:r>
    </w:p>
    <w:p w:rsidR="00476B6F" w:rsidRDefault="00476B6F" w:rsidP="00653CFD">
      <w:pPr>
        <w:spacing w:after="0"/>
        <w:rPr>
          <w:sz w:val="24"/>
          <w:szCs w:val="24"/>
        </w:rPr>
      </w:pPr>
      <w:r w:rsidRPr="00653CFD">
        <w:rPr>
          <w:b/>
          <w:sz w:val="24"/>
          <w:szCs w:val="24"/>
        </w:rPr>
        <w:t>Miesto konania:</w:t>
      </w:r>
      <w:r w:rsidRPr="00653CFD">
        <w:rPr>
          <w:sz w:val="24"/>
          <w:szCs w:val="24"/>
        </w:rPr>
        <w:t xml:space="preserve"> Športová hala, Junácka 3, Bratislava</w:t>
      </w:r>
    </w:p>
    <w:p w:rsidR="00F757A9" w:rsidRPr="00F757A9" w:rsidRDefault="00F757A9" w:rsidP="00653CFD">
      <w:pPr>
        <w:spacing w:after="0"/>
        <w:rPr>
          <w:sz w:val="24"/>
          <w:szCs w:val="24"/>
        </w:rPr>
      </w:pPr>
    </w:p>
    <w:p w:rsidR="00476B6F" w:rsidRDefault="0092013D" w:rsidP="00653CFD">
      <w:pPr>
        <w:spacing w:after="0"/>
        <w:rPr>
          <w:sz w:val="24"/>
          <w:szCs w:val="24"/>
        </w:rPr>
      </w:pPr>
      <w:r w:rsidRPr="00F757A9">
        <w:rPr>
          <w:sz w:val="24"/>
          <w:szCs w:val="24"/>
        </w:rPr>
        <w:t xml:space="preserve">V nedeľu 18. septembra 2022 sa v bratislavskej športovej hale na Junáckej ulici uskutočnilo 3. ligové kolo sezóny 2022 v </w:t>
      </w:r>
      <w:proofErr w:type="spellStart"/>
      <w:r w:rsidRPr="00F757A9">
        <w:rPr>
          <w:sz w:val="24"/>
          <w:szCs w:val="24"/>
        </w:rPr>
        <w:t>paralympijskom</w:t>
      </w:r>
      <w:proofErr w:type="spellEnd"/>
      <w:r w:rsidRPr="00F757A9">
        <w:rPr>
          <w:sz w:val="24"/>
          <w:szCs w:val="24"/>
        </w:rPr>
        <w:t xml:space="preserve"> športe </w:t>
      </w:r>
      <w:proofErr w:type="spellStart"/>
      <w:r w:rsidRPr="00F757A9">
        <w:rPr>
          <w:sz w:val="24"/>
          <w:szCs w:val="24"/>
        </w:rPr>
        <w:t>boccia</w:t>
      </w:r>
      <w:proofErr w:type="spellEnd"/>
      <w:r w:rsidRPr="00F757A9">
        <w:rPr>
          <w:sz w:val="24"/>
          <w:szCs w:val="24"/>
        </w:rPr>
        <w:t>.</w:t>
      </w:r>
      <w:r w:rsidR="00476B6F" w:rsidRPr="00F757A9">
        <w:rPr>
          <w:sz w:val="24"/>
          <w:szCs w:val="24"/>
        </w:rPr>
        <w:t xml:space="preserve"> Bol to prvý, a určite nie posledný v novej športovej hale na Junáckej ulici, Dom športu.</w:t>
      </w:r>
      <w:r w:rsidR="00653CFD" w:rsidRPr="00F757A9">
        <w:rPr>
          <w:sz w:val="24"/>
          <w:szCs w:val="24"/>
        </w:rPr>
        <w:t xml:space="preserve"> </w:t>
      </w:r>
    </w:p>
    <w:p w:rsidR="00F757A9" w:rsidRPr="00F757A9" w:rsidRDefault="00F757A9" w:rsidP="00653C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Turnaj zorganizovala </w:t>
      </w:r>
      <w:r w:rsidRPr="00653CFD">
        <w:rPr>
          <w:sz w:val="24"/>
          <w:szCs w:val="24"/>
        </w:rPr>
        <w:t xml:space="preserve">Organizácia </w:t>
      </w:r>
      <w:proofErr w:type="spellStart"/>
      <w:r w:rsidRPr="00653CFD">
        <w:rPr>
          <w:sz w:val="24"/>
          <w:szCs w:val="24"/>
        </w:rPr>
        <w:t>muskulárnych</w:t>
      </w:r>
      <w:proofErr w:type="spellEnd"/>
      <w:r w:rsidRPr="00653CFD">
        <w:rPr>
          <w:sz w:val="24"/>
          <w:szCs w:val="24"/>
        </w:rPr>
        <w:t xml:space="preserve"> </w:t>
      </w:r>
      <w:proofErr w:type="spellStart"/>
      <w:r w:rsidRPr="00653CFD">
        <w:rPr>
          <w:sz w:val="24"/>
          <w:szCs w:val="24"/>
        </w:rPr>
        <w:t>dystrofikov</w:t>
      </w:r>
      <w:proofErr w:type="spellEnd"/>
      <w:r w:rsidRPr="00653CFD">
        <w:rPr>
          <w:sz w:val="24"/>
          <w:szCs w:val="24"/>
        </w:rPr>
        <w:t xml:space="preserve"> v</w:t>
      </w:r>
      <w:r>
        <w:rPr>
          <w:sz w:val="24"/>
          <w:szCs w:val="24"/>
        </w:rPr>
        <w:t> </w:t>
      </w:r>
      <w:r w:rsidRPr="00653CFD">
        <w:rPr>
          <w:sz w:val="24"/>
          <w:szCs w:val="24"/>
        </w:rPr>
        <w:t>SR</w:t>
      </w:r>
      <w:r>
        <w:rPr>
          <w:sz w:val="24"/>
          <w:szCs w:val="24"/>
        </w:rPr>
        <w:t xml:space="preserve"> v spolupráci so </w:t>
      </w:r>
      <w:r w:rsidRPr="00653CFD">
        <w:rPr>
          <w:sz w:val="24"/>
          <w:szCs w:val="24"/>
        </w:rPr>
        <w:t>Slovenský</w:t>
      </w:r>
      <w:r>
        <w:rPr>
          <w:sz w:val="24"/>
          <w:szCs w:val="24"/>
        </w:rPr>
        <w:t>m</w:t>
      </w:r>
      <w:r w:rsidRPr="00653CFD">
        <w:rPr>
          <w:sz w:val="24"/>
          <w:szCs w:val="24"/>
        </w:rPr>
        <w:t xml:space="preserve"> zväz</w:t>
      </w:r>
      <w:r>
        <w:rPr>
          <w:sz w:val="24"/>
          <w:szCs w:val="24"/>
        </w:rPr>
        <w:t>om</w:t>
      </w:r>
      <w:r w:rsidRPr="00653CFD">
        <w:rPr>
          <w:sz w:val="24"/>
          <w:szCs w:val="24"/>
        </w:rPr>
        <w:t xml:space="preserve"> telesne postihnutých športovcov</w:t>
      </w:r>
      <w:r>
        <w:rPr>
          <w:sz w:val="24"/>
          <w:szCs w:val="24"/>
        </w:rPr>
        <w:t>.</w:t>
      </w:r>
    </w:p>
    <w:p w:rsidR="00653CFD" w:rsidRPr="00F757A9" w:rsidRDefault="00653CFD" w:rsidP="00653CFD">
      <w:pPr>
        <w:spacing w:after="0"/>
        <w:rPr>
          <w:sz w:val="24"/>
          <w:szCs w:val="24"/>
        </w:rPr>
      </w:pPr>
      <w:r w:rsidRPr="00F757A9">
        <w:rPr>
          <w:sz w:val="24"/>
          <w:szCs w:val="24"/>
        </w:rPr>
        <w:t>Hral sa maratón zápasov od 9ej do 18ej, keď do 14ej hrali hráči BC 2, BC 3, BC 4 a poobede zvyšné BC 1 a BC 5.</w:t>
      </w:r>
    </w:p>
    <w:p w:rsidR="00653CFD" w:rsidRDefault="00653CFD" w:rsidP="00653CFD">
      <w:pPr>
        <w:spacing w:after="0"/>
        <w:rPr>
          <w:b/>
          <w:sz w:val="24"/>
          <w:szCs w:val="24"/>
        </w:rPr>
      </w:pPr>
    </w:p>
    <w:p w:rsidR="0092013D" w:rsidRPr="00653CFD" w:rsidRDefault="00653CFD" w:rsidP="00653CF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 sú </w:t>
      </w:r>
      <w:r w:rsidR="0092013D" w:rsidRPr="00653CFD">
        <w:rPr>
          <w:b/>
          <w:sz w:val="24"/>
          <w:szCs w:val="24"/>
        </w:rPr>
        <w:t xml:space="preserve">mená medailistov vo všetkých kategóriách: </w:t>
      </w:r>
    </w:p>
    <w:p w:rsidR="00F61C4A" w:rsidRPr="00653CFD" w:rsidRDefault="00F61C4A" w:rsidP="00653CFD">
      <w:pPr>
        <w:spacing w:after="0"/>
        <w:rPr>
          <w:b/>
          <w:sz w:val="24"/>
          <w:szCs w:val="24"/>
        </w:rPr>
      </w:pPr>
      <w:r w:rsidRPr="00653CFD">
        <w:rPr>
          <w:b/>
          <w:sz w:val="24"/>
          <w:szCs w:val="24"/>
        </w:rPr>
        <w:t>BC1</w:t>
      </w:r>
      <w:r w:rsidR="0092013D" w:rsidRPr="00653CFD">
        <w:rPr>
          <w:b/>
          <w:sz w:val="24"/>
          <w:szCs w:val="24"/>
        </w:rPr>
        <w:t xml:space="preserve"> (1</w:t>
      </w:r>
      <w:r w:rsidR="00653CFD" w:rsidRPr="00653CFD">
        <w:rPr>
          <w:b/>
          <w:sz w:val="24"/>
          <w:szCs w:val="24"/>
        </w:rPr>
        <w:t>1</w:t>
      </w:r>
      <w:r w:rsidR="0092013D" w:rsidRPr="00653CFD">
        <w:rPr>
          <w:b/>
          <w:sz w:val="24"/>
          <w:szCs w:val="24"/>
        </w:rPr>
        <w:t xml:space="preserve"> hráčov)</w:t>
      </w:r>
    </w:p>
    <w:p w:rsidR="00AD6E29" w:rsidRPr="00653CFD" w:rsidRDefault="00AD6E29" w:rsidP="00653CFD">
      <w:pPr>
        <w:pStyle w:val="Odsekzoznamu"/>
        <w:numPr>
          <w:ilvl w:val="0"/>
          <w:numId w:val="3"/>
        </w:numPr>
        <w:spacing w:after="0"/>
        <w:rPr>
          <w:sz w:val="24"/>
          <w:szCs w:val="24"/>
        </w:rPr>
      </w:pPr>
      <w:r w:rsidRPr="00653CFD">
        <w:rPr>
          <w:sz w:val="24"/>
          <w:szCs w:val="24"/>
        </w:rPr>
        <w:t>Král Tomáš (ŠK TP Victoria Banská Bystrica)</w:t>
      </w:r>
    </w:p>
    <w:p w:rsidR="00AD6E29" w:rsidRPr="00653CFD" w:rsidRDefault="00AD6E29" w:rsidP="00653CFD">
      <w:pPr>
        <w:pStyle w:val="Odsekzoznamu"/>
        <w:numPr>
          <w:ilvl w:val="0"/>
          <w:numId w:val="3"/>
        </w:numPr>
        <w:spacing w:after="0"/>
        <w:rPr>
          <w:sz w:val="24"/>
          <w:szCs w:val="24"/>
        </w:rPr>
      </w:pPr>
      <w:r w:rsidRPr="00653CFD">
        <w:rPr>
          <w:sz w:val="24"/>
          <w:szCs w:val="24"/>
        </w:rPr>
        <w:t xml:space="preserve">Baláži Lukáš (ŠK </w:t>
      </w:r>
      <w:proofErr w:type="spellStart"/>
      <w:r w:rsidRPr="00653CFD">
        <w:rPr>
          <w:sz w:val="24"/>
          <w:szCs w:val="24"/>
        </w:rPr>
        <w:t>Altius</w:t>
      </w:r>
      <w:proofErr w:type="spellEnd"/>
      <w:r w:rsidRPr="00653CFD">
        <w:rPr>
          <w:sz w:val="24"/>
          <w:szCs w:val="24"/>
        </w:rPr>
        <w:t>)</w:t>
      </w:r>
    </w:p>
    <w:p w:rsidR="00AD6E29" w:rsidRPr="00653CFD" w:rsidRDefault="00AD6E29" w:rsidP="00653CFD">
      <w:pPr>
        <w:pStyle w:val="Odsekzoznamu"/>
        <w:numPr>
          <w:ilvl w:val="0"/>
          <w:numId w:val="3"/>
        </w:numPr>
        <w:spacing w:after="0"/>
        <w:rPr>
          <w:sz w:val="24"/>
          <w:szCs w:val="24"/>
        </w:rPr>
      </w:pPr>
      <w:r w:rsidRPr="00653CFD">
        <w:rPr>
          <w:sz w:val="24"/>
          <w:szCs w:val="24"/>
        </w:rPr>
        <w:t xml:space="preserve">Nagy Jakub (ŠK </w:t>
      </w:r>
      <w:proofErr w:type="spellStart"/>
      <w:r w:rsidRPr="00653CFD">
        <w:rPr>
          <w:sz w:val="24"/>
          <w:szCs w:val="24"/>
        </w:rPr>
        <w:t>Hendyhelp</w:t>
      </w:r>
      <w:proofErr w:type="spellEnd"/>
      <w:r w:rsidRPr="00653CFD">
        <w:rPr>
          <w:sz w:val="24"/>
          <w:szCs w:val="24"/>
        </w:rPr>
        <w:t xml:space="preserve"> Šamorín)</w:t>
      </w:r>
    </w:p>
    <w:p w:rsidR="00F61C4A" w:rsidRPr="00653CFD" w:rsidRDefault="00AD6E29" w:rsidP="00653CFD">
      <w:pPr>
        <w:spacing w:after="0"/>
        <w:rPr>
          <w:b/>
          <w:sz w:val="24"/>
          <w:szCs w:val="24"/>
        </w:rPr>
      </w:pPr>
      <w:r w:rsidRPr="00653CFD">
        <w:rPr>
          <w:b/>
          <w:sz w:val="24"/>
          <w:szCs w:val="24"/>
        </w:rPr>
        <w:t xml:space="preserve"> </w:t>
      </w:r>
      <w:r w:rsidR="00F61C4A" w:rsidRPr="00653CFD">
        <w:rPr>
          <w:b/>
          <w:sz w:val="24"/>
          <w:szCs w:val="24"/>
        </w:rPr>
        <w:t>BC2</w:t>
      </w:r>
      <w:r w:rsidR="00653CFD" w:rsidRPr="00653CFD">
        <w:rPr>
          <w:b/>
          <w:sz w:val="24"/>
          <w:szCs w:val="24"/>
        </w:rPr>
        <w:t xml:space="preserve"> (11</w:t>
      </w:r>
      <w:r w:rsidR="0092013D" w:rsidRPr="00653CFD">
        <w:rPr>
          <w:b/>
          <w:sz w:val="24"/>
          <w:szCs w:val="24"/>
        </w:rPr>
        <w:t xml:space="preserve"> hráčov)</w:t>
      </w:r>
    </w:p>
    <w:p w:rsidR="00AD6E29" w:rsidRPr="00653CFD" w:rsidRDefault="00AD6E29" w:rsidP="00653CF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653CFD">
        <w:rPr>
          <w:rFonts w:cstheme="minorHAnsi"/>
          <w:sz w:val="24"/>
          <w:szCs w:val="24"/>
        </w:rPr>
        <w:t xml:space="preserve">Jankechová Eliška (ŠK </w:t>
      </w:r>
      <w:proofErr w:type="spellStart"/>
      <w:r w:rsidRPr="00653CFD">
        <w:rPr>
          <w:rFonts w:cstheme="minorHAnsi"/>
          <w:sz w:val="24"/>
          <w:szCs w:val="24"/>
        </w:rPr>
        <w:t>Altius</w:t>
      </w:r>
      <w:proofErr w:type="spellEnd"/>
      <w:r w:rsidRPr="00653CFD">
        <w:rPr>
          <w:rFonts w:cstheme="minorHAnsi"/>
          <w:sz w:val="24"/>
          <w:szCs w:val="24"/>
        </w:rPr>
        <w:t>)</w:t>
      </w:r>
    </w:p>
    <w:p w:rsidR="00AD6E29" w:rsidRPr="00653CFD" w:rsidRDefault="00AD6E29" w:rsidP="00653CF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653CFD">
        <w:rPr>
          <w:rFonts w:cstheme="minorHAnsi"/>
          <w:sz w:val="24"/>
          <w:szCs w:val="24"/>
        </w:rPr>
        <w:t>Riečičiar</w:t>
      </w:r>
      <w:proofErr w:type="spellEnd"/>
      <w:r w:rsidRPr="00653CFD">
        <w:rPr>
          <w:rFonts w:cstheme="minorHAnsi"/>
          <w:sz w:val="24"/>
          <w:szCs w:val="24"/>
        </w:rPr>
        <w:t xml:space="preserve"> Adam (ŠK </w:t>
      </w:r>
      <w:proofErr w:type="spellStart"/>
      <w:r w:rsidRPr="00653CFD">
        <w:rPr>
          <w:rFonts w:cstheme="minorHAnsi"/>
          <w:sz w:val="24"/>
          <w:szCs w:val="24"/>
        </w:rPr>
        <w:t>Altius</w:t>
      </w:r>
      <w:proofErr w:type="spellEnd"/>
      <w:r w:rsidRPr="00653CFD">
        <w:rPr>
          <w:rFonts w:cstheme="minorHAnsi"/>
          <w:sz w:val="24"/>
          <w:szCs w:val="24"/>
        </w:rPr>
        <w:t>)</w:t>
      </w:r>
    </w:p>
    <w:p w:rsidR="00AD6E29" w:rsidRPr="00653CFD" w:rsidRDefault="00AD6E29" w:rsidP="00653CF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653CFD">
        <w:rPr>
          <w:rFonts w:cstheme="minorHAnsi"/>
          <w:sz w:val="24"/>
          <w:szCs w:val="24"/>
        </w:rPr>
        <w:t xml:space="preserve">Kudláčová Kristína (ŠK </w:t>
      </w:r>
      <w:proofErr w:type="spellStart"/>
      <w:r w:rsidRPr="00653CFD">
        <w:rPr>
          <w:rFonts w:cstheme="minorHAnsi"/>
          <w:sz w:val="24"/>
          <w:szCs w:val="24"/>
        </w:rPr>
        <w:t>Boccia</w:t>
      </w:r>
      <w:proofErr w:type="spellEnd"/>
      <w:r w:rsidRPr="00653CFD">
        <w:rPr>
          <w:rFonts w:cstheme="minorHAnsi"/>
          <w:sz w:val="24"/>
          <w:szCs w:val="24"/>
        </w:rPr>
        <w:t xml:space="preserve"> ZOM Prešov)</w:t>
      </w:r>
    </w:p>
    <w:p w:rsidR="00F61C4A" w:rsidRPr="00653CFD" w:rsidRDefault="00AD6E29" w:rsidP="00653CFD">
      <w:pPr>
        <w:spacing w:after="0"/>
        <w:rPr>
          <w:b/>
          <w:sz w:val="24"/>
          <w:szCs w:val="24"/>
        </w:rPr>
      </w:pPr>
      <w:r w:rsidRPr="00653CFD">
        <w:rPr>
          <w:b/>
          <w:sz w:val="24"/>
          <w:szCs w:val="24"/>
        </w:rPr>
        <w:t xml:space="preserve"> </w:t>
      </w:r>
      <w:r w:rsidR="00F61C4A" w:rsidRPr="00653CFD">
        <w:rPr>
          <w:b/>
          <w:sz w:val="24"/>
          <w:szCs w:val="24"/>
        </w:rPr>
        <w:t>BC3</w:t>
      </w:r>
      <w:r w:rsidRPr="00653CFD">
        <w:rPr>
          <w:b/>
          <w:sz w:val="24"/>
          <w:szCs w:val="24"/>
        </w:rPr>
        <w:t xml:space="preserve"> (4 hráči)</w:t>
      </w:r>
    </w:p>
    <w:p w:rsidR="00AD6E29" w:rsidRPr="00653CFD" w:rsidRDefault="00AD6E29" w:rsidP="00653CF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653CFD">
        <w:rPr>
          <w:rFonts w:cstheme="minorHAnsi"/>
          <w:sz w:val="24"/>
          <w:szCs w:val="24"/>
        </w:rPr>
        <w:t xml:space="preserve">Klohna Boris (ŠK </w:t>
      </w:r>
      <w:proofErr w:type="spellStart"/>
      <w:r w:rsidRPr="00653CFD">
        <w:rPr>
          <w:rFonts w:cstheme="minorHAnsi"/>
          <w:sz w:val="24"/>
          <w:szCs w:val="24"/>
        </w:rPr>
        <w:t>Boccia</w:t>
      </w:r>
      <w:proofErr w:type="spellEnd"/>
      <w:r w:rsidRPr="00653CFD">
        <w:rPr>
          <w:rFonts w:cstheme="minorHAnsi"/>
          <w:sz w:val="24"/>
          <w:szCs w:val="24"/>
        </w:rPr>
        <w:t xml:space="preserve"> ZOM Prešov)</w:t>
      </w:r>
    </w:p>
    <w:p w:rsidR="00AD6E29" w:rsidRPr="00653CFD" w:rsidRDefault="00AD6E29" w:rsidP="00653CF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653CFD">
        <w:rPr>
          <w:rFonts w:cstheme="minorHAnsi"/>
          <w:sz w:val="24"/>
          <w:szCs w:val="24"/>
        </w:rPr>
        <w:t>Škvarnová</w:t>
      </w:r>
      <w:proofErr w:type="spellEnd"/>
      <w:r w:rsidRPr="00653CFD">
        <w:rPr>
          <w:rFonts w:cstheme="minorHAnsi"/>
          <w:sz w:val="24"/>
          <w:szCs w:val="24"/>
        </w:rPr>
        <w:t xml:space="preserve"> Ľuba (OMD v SR – ŠK OMD </w:t>
      </w:r>
      <w:proofErr w:type="spellStart"/>
      <w:r w:rsidRPr="00653CFD">
        <w:rPr>
          <w:rFonts w:cstheme="minorHAnsi"/>
          <w:sz w:val="24"/>
          <w:szCs w:val="24"/>
        </w:rPr>
        <w:t>Farfalletta</w:t>
      </w:r>
      <w:proofErr w:type="spellEnd"/>
      <w:r w:rsidRPr="00653CFD">
        <w:rPr>
          <w:rFonts w:cstheme="minorHAnsi"/>
          <w:sz w:val="24"/>
          <w:szCs w:val="24"/>
        </w:rPr>
        <w:t xml:space="preserve"> Žilina)</w:t>
      </w:r>
    </w:p>
    <w:p w:rsidR="00AD6E29" w:rsidRPr="00653CFD" w:rsidRDefault="00AD6E29" w:rsidP="00653CF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653CFD">
        <w:rPr>
          <w:rFonts w:cstheme="minorHAnsi"/>
          <w:sz w:val="24"/>
          <w:szCs w:val="24"/>
        </w:rPr>
        <w:t xml:space="preserve">Tižo Michal (OMD v SR – ŠK OMD </w:t>
      </w:r>
      <w:proofErr w:type="spellStart"/>
      <w:r w:rsidRPr="00653CFD">
        <w:rPr>
          <w:rFonts w:cstheme="minorHAnsi"/>
          <w:sz w:val="24"/>
          <w:szCs w:val="24"/>
        </w:rPr>
        <w:t>Farfalletta</w:t>
      </w:r>
      <w:proofErr w:type="spellEnd"/>
      <w:r w:rsidRPr="00653CFD">
        <w:rPr>
          <w:rFonts w:cstheme="minorHAnsi"/>
          <w:sz w:val="24"/>
          <w:szCs w:val="24"/>
        </w:rPr>
        <w:t xml:space="preserve"> Žilina)</w:t>
      </w:r>
    </w:p>
    <w:p w:rsidR="00F61C4A" w:rsidRPr="00653CFD" w:rsidRDefault="00AD6E29" w:rsidP="00653CFD">
      <w:pPr>
        <w:spacing w:after="0"/>
        <w:rPr>
          <w:b/>
          <w:sz w:val="24"/>
          <w:szCs w:val="24"/>
        </w:rPr>
      </w:pPr>
      <w:r w:rsidRPr="00653CFD">
        <w:rPr>
          <w:b/>
          <w:sz w:val="24"/>
          <w:szCs w:val="24"/>
        </w:rPr>
        <w:t xml:space="preserve"> </w:t>
      </w:r>
      <w:r w:rsidR="00F61C4A" w:rsidRPr="00653CFD">
        <w:rPr>
          <w:b/>
          <w:sz w:val="24"/>
          <w:szCs w:val="24"/>
        </w:rPr>
        <w:t>BC4</w:t>
      </w:r>
      <w:r w:rsidR="0092013D" w:rsidRPr="00653CFD">
        <w:rPr>
          <w:b/>
          <w:sz w:val="24"/>
          <w:szCs w:val="24"/>
        </w:rPr>
        <w:t xml:space="preserve"> (8 hráčov)</w:t>
      </w:r>
    </w:p>
    <w:p w:rsidR="00AD6E29" w:rsidRPr="00653CFD" w:rsidRDefault="00AD6E29" w:rsidP="00653CF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653CFD">
        <w:rPr>
          <w:rFonts w:cstheme="minorHAnsi"/>
          <w:sz w:val="24"/>
          <w:szCs w:val="24"/>
        </w:rPr>
        <w:t>Andrejčík Samuel (ŠK TP Victoria Banská Bystrica)</w:t>
      </w:r>
    </w:p>
    <w:p w:rsidR="00AD6E29" w:rsidRPr="00653CFD" w:rsidRDefault="00AD6E29" w:rsidP="00653CF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653CFD">
        <w:rPr>
          <w:rFonts w:cstheme="minorHAnsi"/>
          <w:sz w:val="24"/>
          <w:szCs w:val="24"/>
        </w:rPr>
        <w:t xml:space="preserve">Strehársky Martin (ŠK </w:t>
      </w:r>
      <w:proofErr w:type="spellStart"/>
      <w:r w:rsidRPr="00653CFD">
        <w:rPr>
          <w:rFonts w:cstheme="minorHAnsi"/>
          <w:sz w:val="24"/>
          <w:szCs w:val="24"/>
        </w:rPr>
        <w:t>Altius</w:t>
      </w:r>
      <w:proofErr w:type="spellEnd"/>
      <w:r w:rsidRPr="00653CFD">
        <w:rPr>
          <w:rFonts w:cstheme="minorHAnsi"/>
          <w:sz w:val="24"/>
          <w:szCs w:val="24"/>
        </w:rPr>
        <w:t>)</w:t>
      </w:r>
    </w:p>
    <w:p w:rsidR="00AD6E29" w:rsidRPr="00653CFD" w:rsidRDefault="00AD6E29" w:rsidP="00653CF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653CFD">
        <w:rPr>
          <w:rFonts w:cstheme="minorHAnsi"/>
          <w:sz w:val="24"/>
          <w:szCs w:val="24"/>
        </w:rPr>
        <w:t>Klimčo</w:t>
      </w:r>
      <w:proofErr w:type="spellEnd"/>
      <w:r w:rsidRPr="00653CFD">
        <w:rPr>
          <w:rFonts w:cstheme="minorHAnsi"/>
          <w:sz w:val="24"/>
          <w:szCs w:val="24"/>
        </w:rPr>
        <w:t xml:space="preserve"> Marián (ŠK </w:t>
      </w:r>
      <w:proofErr w:type="spellStart"/>
      <w:r w:rsidRPr="00653CFD">
        <w:rPr>
          <w:rFonts w:cstheme="minorHAnsi"/>
          <w:sz w:val="24"/>
          <w:szCs w:val="24"/>
        </w:rPr>
        <w:t>Boccia</w:t>
      </w:r>
      <w:proofErr w:type="spellEnd"/>
      <w:r w:rsidRPr="00653CFD">
        <w:rPr>
          <w:rFonts w:cstheme="minorHAnsi"/>
          <w:sz w:val="24"/>
          <w:szCs w:val="24"/>
        </w:rPr>
        <w:t xml:space="preserve"> ZOM Prešov)</w:t>
      </w:r>
    </w:p>
    <w:p w:rsidR="00F61C4A" w:rsidRPr="00653CFD" w:rsidRDefault="00AD6E29" w:rsidP="00653CFD">
      <w:pPr>
        <w:spacing w:after="0"/>
        <w:rPr>
          <w:b/>
          <w:sz w:val="24"/>
          <w:szCs w:val="24"/>
        </w:rPr>
      </w:pPr>
      <w:r w:rsidRPr="00653CFD">
        <w:rPr>
          <w:b/>
          <w:sz w:val="24"/>
          <w:szCs w:val="24"/>
        </w:rPr>
        <w:t xml:space="preserve"> </w:t>
      </w:r>
      <w:r w:rsidR="00F61C4A" w:rsidRPr="00653CFD">
        <w:rPr>
          <w:b/>
          <w:sz w:val="24"/>
          <w:szCs w:val="24"/>
        </w:rPr>
        <w:t>BC5</w:t>
      </w:r>
      <w:r w:rsidR="00476B6F" w:rsidRPr="00653CFD">
        <w:rPr>
          <w:b/>
          <w:sz w:val="24"/>
          <w:szCs w:val="24"/>
        </w:rPr>
        <w:t xml:space="preserve"> (8</w:t>
      </w:r>
      <w:r w:rsidR="0092013D" w:rsidRPr="00653CFD">
        <w:rPr>
          <w:b/>
          <w:sz w:val="24"/>
          <w:szCs w:val="24"/>
        </w:rPr>
        <w:t xml:space="preserve"> hráčov)</w:t>
      </w:r>
    </w:p>
    <w:p w:rsidR="00AD6E29" w:rsidRPr="00653CFD" w:rsidRDefault="00AD6E29" w:rsidP="00653CF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653CFD">
        <w:rPr>
          <w:rFonts w:cstheme="minorHAnsi"/>
          <w:sz w:val="24"/>
          <w:szCs w:val="24"/>
        </w:rPr>
        <w:t xml:space="preserve">Ryšavá Paulína (ŠK </w:t>
      </w:r>
      <w:proofErr w:type="spellStart"/>
      <w:r w:rsidRPr="00653CFD">
        <w:rPr>
          <w:rFonts w:cstheme="minorHAnsi"/>
          <w:sz w:val="24"/>
          <w:szCs w:val="24"/>
        </w:rPr>
        <w:t>Altius</w:t>
      </w:r>
      <w:proofErr w:type="spellEnd"/>
      <w:r w:rsidRPr="00653CFD">
        <w:rPr>
          <w:rFonts w:cstheme="minorHAnsi"/>
          <w:sz w:val="24"/>
          <w:szCs w:val="24"/>
        </w:rPr>
        <w:t>)</w:t>
      </w:r>
    </w:p>
    <w:p w:rsidR="00AD6E29" w:rsidRPr="00653CFD" w:rsidRDefault="00AD6E29" w:rsidP="00653CF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653CFD">
        <w:rPr>
          <w:rFonts w:cstheme="minorHAnsi"/>
          <w:sz w:val="24"/>
          <w:szCs w:val="24"/>
        </w:rPr>
        <w:t>Sotoniak</w:t>
      </w:r>
      <w:proofErr w:type="spellEnd"/>
      <w:r w:rsidRPr="00653CFD">
        <w:rPr>
          <w:rFonts w:cstheme="minorHAnsi"/>
          <w:sz w:val="24"/>
          <w:szCs w:val="24"/>
        </w:rPr>
        <w:t xml:space="preserve"> Dušan (OMD v SR – ŠK OMD </w:t>
      </w:r>
      <w:proofErr w:type="spellStart"/>
      <w:r w:rsidRPr="00653CFD">
        <w:rPr>
          <w:rFonts w:cstheme="minorHAnsi"/>
          <w:sz w:val="24"/>
          <w:szCs w:val="24"/>
        </w:rPr>
        <w:t>Farfalletta</w:t>
      </w:r>
      <w:proofErr w:type="spellEnd"/>
      <w:r w:rsidRPr="00653CFD">
        <w:rPr>
          <w:rFonts w:cstheme="minorHAnsi"/>
          <w:sz w:val="24"/>
          <w:szCs w:val="24"/>
        </w:rPr>
        <w:t xml:space="preserve"> Žilina)</w:t>
      </w:r>
    </w:p>
    <w:p w:rsidR="00AD6E29" w:rsidRDefault="00AD6E29" w:rsidP="00653CF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653CFD">
        <w:rPr>
          <w:rFonts w:cstheme="minorHAnsi"/>
          <w:sz w:val="24"/>
          <w:szCs w:val="24"/>
        </w:rPr>
        <w:t>Mateášiková</w:t>
      </w:r>
      <w:proofErr w:type="spellEnd"/>
      <w:r w:rsidRPr="00653CFD">
        <w:rPr>
          <w:rFonts w:cstheme="minorHAnsi"/>
          <w:sz w:val="24"/>
          <w:szCs w:val="24"/>
        </w:rPr>
        <w:t xml:space="preserve"> Adriana (ŠK </w:t>
      </w:r>
      <w:proofErr w:type="spellStart"/>
      <w:r w:rsidRPr="00653CFD">
        <w:rPr>
          <w:rFonts w:cstheme="minorHAnsi"/>
          <w:sz w:val="24"/>
          <w:szCs w:val="24"/>
        </w:rPr>
        <w:t>Altius</w:t>
      </w:r>
      <w:proofErr w:type="spellEnd"/>
      <w:r w:rsidRPr="00653CFD">
        <w:rPr>
          <w:rFonts w:cstheme="minorHAnsi"/>
          <w:sz w:val="24"/>
          <w:szCs w:val="24"/>
        </w:rPr>
        <w:t>)</w:t>
      </w:r>
    </w:p>
    <w:p w:rsidR="00653CFD" w:rsidRDefault="00653CFD" w:rsidP="00653CFD">
      <w:pPr>
        <w:shd w:val="clear" w:color="auto" w:fill="FFFFFF"/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653CFD" w:rsidRPr="00653CFD" w:rsidRDefault="00653CFD" w:rsidP="00653CFD">
      <w:pPr>
        <w:shd w:val="clear" w:color="auto" w:fill="FFFFFF"/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F61C4A" w:rsidRPr="00653CFD" w:rsidRDefault="00F61C4A" w:rsidP="00653CFD">
      <w:pPr>
        <w:spacing w:after="0"/>
        <w:rPr>
          <w:b/>
          <w:sz w:val="24"/>
          <w:szCs w:val="24"/>
        </w:rPr>
      </w:pPr>
      <w:r w:rsidRPr="00653CFD">
        <w:rPr>
          <w:b/>
          <w:sz w:val="24"/>
          <w:szCs w:val="24"/>
        </w:rPr>
        <w:t>POĎAKOVANIE PATRÍ:</w:t>
      </w:r>
    </w:p>
    <w:p w:rsidR="00F61C4A" w:rsidRPr="00653CFD" w:rsidRDefault="00F61C4A" w:rsidP="00653CFD">
      <w:pPr>
        <w:spacing w:after="0"/>
        <w:rPr>
          <w:sz w:val="24"/>
          <w:szCs w:val="24"/>
        </w:rPr>
      </w:pPr>
      <w:r w:rsidRPr="00653CFD">
        <w:rPr>
          <w:sz w:val="24"/>
          <w:szCs w:val="24"/>
        </w:rPr>
        <w:t xml:space="preserve">Usporiadateľ: Organizácia </w:t>
      </w:r>
      <w:proofErr w:type="spellStart"/>
      <w:r w:rsidRPr="00653CFD">
        <w:rPr>
          <w:sz w:val="24"/>
          <w:szCs w:val="24"/>
        </w:rPr>
        <w:t>muskulárnych</w:t>
      </w:r>
      <w:proofErr w:type="spellEnd"/>
      <w:r w:rsidRPr="00653CFD">
        <w:rPr>
          <w:sz w:val="24"/>
          <w:szCs w:val="24"/>
        </w:rPr>
        <w:t xml:space="preserve"> </w:t>
      </w:r>
      <w:proofErr w:type="spellStart"/>
      <w:r w:rsidRPr="00653CFD">
        <w:rPr>
          <w:sz w:val="24"/>
          <w:szCs w:val="24"/>
        </w:rPr>
        <w:t>dystrofikov</w:t>
      </w:r>
      <w:proofErr w:type="spellEnd"/>
      <w:r w:rsidRPr="00653CFD">
        <w:rPr>
          <w:sz w:val="24"/>
          <w:szCs w:val="24"/>
        </w:rPr>
        <w:t xml:space="preserve"> v SR, Slovenský zväz telesne postihnutých športovcov</w:t>
      </w:r>
    </w:p>
    <w:p w:rsidR="00F61C4A" w:rsidRPr="00653CFD" w:rsidRDefault="00F61C4A" w:rsidP="00653CFD">
      <w:pPr>
        <w:spacing w:after="0"/>
        <w:rPr>
          <w:b/>
          <w:sz w:val="24"/>
          <w:szCs w:val="24"/>
        </w:rPr>
      </w:pPr>
      <w:r w:rsidRPr="00653CFD">
        <w:rPr>
          <w:b/>
          <w:sz w:val="24"/>
          <w:szCs w:val="24"/>
        </w:rPr>
        <w:t>Partneri:</w:t>
      </w:r>
    </w:p>
    <w:p w:rsidR="0092013D" w:rsidRDefault="0092013D" w:rsidP="00F757A9">
      <w:pPr>
        <w:spacing w:after="0"/>
        <w:rPr>
          <w:sz w:val="24"/>
          <w:szCs w:val="24"/>
        </w:rPr>
      </w:pPr>
      <w:r w:rsidRPr="00653CFD">
        <w:rPr>
          <w:sz w:val="24"/>
          <w:szCs w:val="24"/>
        </w:rPr>
        <w:lastRenderedPageBreak/>
        <w:t xml:space="preserve">ŠK </w:t>
      </w:r>
      <w:proofErr w:type="spellStart"/>
      <w:r w:rsidRPr="00653CFD">
        <w:rPr>
          <w:sz w:val="24"/>
          <w:szCs w:val="24"/>
        </w:rPr>
        <w:t>Altius</w:t>
      </w:r>
      <w:proofErr w:type="spellEnd"/>
      <w:r w:rsidRPr="00653CFD">
        <w:rPr>
          <w:sz w:val="24"/>
          <w:szCs w:val="24"/>
        </w:rPr>
        <w:t xml:space="preserve">, Bratislavský samosprávny kraj, </w:t>
      </w:r>
      <w:r w:rsidR="00653CFD">
        <w:rPr>
          <w:sz w:val="24"/>
          <w:szCs w:val="24"/>
        </w:rPr>
        <w:t xml:space="preserve">LIDL, Bratislavské dobrovoľnícke centrum, FTVŠ UK, </w:t>
      </w:r>
      <w:proofErr w:type="spellStart"/>
      <w:r w:rsidRPr="00653CFD">
        <w:rPr>
          <w:sz w:val="24"/>
          <w:szCs w:val="24"/>
        </w:rPr>
        <w:t>Biofarma</w:t>
      </w:r>
      <w:proofErr w:type="spellEnd"/>
      <w:r w:rsidRPr="00653CFD">
        <w:rPr>
          <w:sz w:val="24"/>
          <w:szCs w:val="24"/>
        </w:rPr>
        <w:t xml:space="preserve"> Príroda Stupava, Lidl, </w:t>
      </w:r>
      <w:proofErr w:type="spellStart"/>
      <w:r w:rsidRPr="00653CFD">
        <w:rPr>
          <w:sz w:val="24"/>
          <w:szCs w:val="24"/>
        </w:rPr>
        <w:t>Double</w:t>
      </w:r>
      <w:proofErr w:type="spellEnd"/>
      <w:r w:rsidRPr="00653CFD">
        <w:rPr>
          <w:sz w:val="24"/>
          <w:szCs w:val="24"/>
        </w:rPr>
        <w:t xml:space="preserve"> P, </w:t>
      </w:r>
      <w:proofErr w:type="spellStart"/>
      <w:r w:rsidRPr="00653CFD">
        <w:rPr>
          <w:sz w:val="24"/>
          <w:szCs w:val="24"/>
        </w:rPr>
        <w:t>Schuller</w:t>
      </w:r>
      <w:proofErr w:type="spellEnd"/>
      <w:r w:rsidRPr="00653CFD">
        <w:rPr>
          <w:sz w:val="24"/>
          <w:szCs w:val="24"/>
        </w:rPr>
        <w:t xml:space="preserve"> </w:t>
      </w:r>
      <w:proofErr w:type="spellStart"/>
      <w:r w:rsidRPr="00653CFD">
        <w:rPr>
          <w:sz w:val="24"/>
          <w:szCs w:val="24"/>
        </w:rPr>
        <w:t>Eh</w:t>
      </w:r>
      <w:r w:rsidR="00653CFD">
        <w:rPr>
          <w:sz w:val="24"/>
          <w:szCs w:val="24"/>
        </w:rPr>
        <w:t>’</w:t>
      </w:r>
      <w:r w:rsidRPr="00653CFD">
        <w:rPr>
          <w:sz w:val="24"/>
          <w:szCs w:val="24"/>
        </w:rPr>
        <w:t>Klar</w:t>
      </w:r>
      <w:proofErr w:type="spellEnd"/>
      <w:r w:rsidR="00653CFD">
        <w:rPr>
          <w:sz w:val="24"/>
          <w:szCs w:val="24"/>
        </w:rPr>
        <w:t>, Športová  hala Dom Športu Junácka ulica</w:t>
      </w:r>
      <w:r w:rsidR="00F757A9">
        <w:rPr>
          <w:sz w:val="24"/>
          <w:szCs w:val="24"/>
        </w:rPr>
        <w:t>, TESCO</w:t>
      </w:r>
    </w:p>
    <w:p w:rsidR="00653CFD" w:rsidRPr="00653CFD" w:rsidRDefault="00653CFD" w:rsidP="00653CFD">
      <w:pPr>
        <w:spacing w:after="0"/>
        <w:rPr>
          <w:sz w:val="24"/>
          <w:szCs w:val="24"/>
        </w:rPr>
      </w:pPr>
    </w:p>
    <w:p w:rsidR="00AD6E29" w:rsidRPr="00653CFD" w:rsidRDefault="00AD6E29" w:rsidP="00653CFD">
      <w:pPr>
        <w:spacing w:after="0"/>
        <w:rPr>
          <w:sz w:val="24"/>
          <w:szCs w:val="24"/>
        </w:rPr>
      </w:pPr>
      <w:r w:rsidRPr="00653CFD">
        <w:rPr>
          <w:b/>
          <w:sz w:val="24"/>
          <w:szCs w:val="24"/>
        </w:rPr>
        <w:t>Hlavní rozhodcovia:</w:t>
      </w:r>
      <w:r w:rsidRPr="00653CFD">
        <w:rPr>
          <w:sz w:val="24"/>
          <w:szCs w:val="24"/>
        </w:rPr>
        <w:t xml:space="preserve"> Martin Pagáč, Matúš Grega</w:t>
      </w:r>
    </w:p>
    <w:p w:rsidR="00F61C4A" w:rsidRDefault="00F61C4A" w:rsidP="00653CFD">
      <w:pPr>
        <w:spacing w:after="0"/>
        <w:rPr>
          <w:sz w:val="24"/>
          <w:szCs w:val="24"/>
        </w:rPr>
      </w:pPr>
      <w:r w:rsidRPr="00653CFD">
        <w:rPr>
          <w:b/>
          <w:sz w:val="24"/>
          <w:szCs w:val="24"/>
        </w:rPr>
        <w:t>Ďalší rozhodcovia:</w:t>
      </w:r>
      <w:r w:rsidRPr="00653CFD">
        <w:rPr>
          <w:sz w:val="24"/>
          <w:szCs w:val="24"/>
        </w:rPr>
        <w:t xml:space="preserve"> </w:t>
      </w:r>
      <w:r w:rsidR="00AD6E29" w:rsidRPr="00653CFD">
        <w:rPr>
          <w:sz w:val="24"/>
          <w:szCs w:val="24"/>
        </w:rPr>
        <w:t xml:space="preserve">Katarína Králová, Kristína Kocúrová, Ivana Vargová, Zuzana Ryšavá, Natália Klimentová, Igor </w:t>
      </w:r>
      <w:proofErr w:type="spellStart"/>
      <w:r w:rsidR="00AD6E29" w:rsidRPr="00653CFD">
        <w:rPr>
          <w:sz w:val="24"/>
          <w:szCs w:val="24"/>
        </w:rPr>
        <w:t>Kocinger</w:t>
      </w:r>
      <w:proofErr w:type="spellEnd"/>
      <w:r w:rsidR="00AD6E29" w:rsidRPr="00653CFD">
        <w:rPr>
          <w:sz w:val="24"/>
          <w:szCs w:val="24"/>
        </w:rPr>
        <w:t xml:space="preserve">, Zuzana Ryšavá, Sceranka, Lukáš Tury, Jana </w:t>
      </w:r>
      <w:proofErr w:type="spellStart"/>
      <w:r w:rsidR="00AD6E29" w:rsidRPr="00653CFD">
        <w:rPr>
          <w:sz w:val="24"/>
          <w:szCs w:val="24"/>
        </w:rPr>
        <w:t>Váleková</w:t>
      </w:r>
      <w:proofErr w:type="spellEnd"/>
      <w:r w:rsidR="00AD6E29" w:rsidRPr="00653CFD">
        <w:rPr>
          <w:sz w:val="24"/>
          <w:szCs w:val="24"/>
        </w:rPr>
        <w:t xml:space="preserve">, Dagmar Nemček, Ľubomíra Niklová, Samuel </w:t>
      </w:r>
      <w:proofErr w:type="spellStart"/>
      <w:r w:rsidR="00AD6E29" w:rsidRPr="00653CFD">
        <w:rPr>
          <w:sz w:val="24"/>
          <w:szCs w:val="24"/>
        </w:rPr>
        <w:t>Roško</w:t>
      </w:r>
      <w:proofErr w:type="spellEnd"/>
    </w:p>
    <w:p w:rsidR="00653CFD" w:rsidRPr="00653CFD" w:rsidRDefault="00653CFD" w:rsidP="00653CFD">
      <w:pPr>
        <w:spacing w:after="0"/>
        <w:rPr>
          <w:sz w:val="24"/>
          <w:szCs w:val="24"/>
        </w:rPr>
      </w:pPr>
    </w:p>
    <w:p w:rsidR="00653CFD" w:rsidRDefault="00653CFD" w:rsidP="00653CFD">
      <w:pPr>
        <w:shd w:val="clear" w:color="auto" w:fill="FFFFFF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Pri príprave, realizácii a s časomierou pomáhali:</w:t>
      </w:r>
    </w:p>
    <w:p w:rsidR="00F757A9" w:rsidRDefault="00AD6E29" w:rsidP="00653CFD">
      <w:pPr>
        <w:shd w:val="clear" w:color="auto" w:fill="FFFFFF"/>
        <w:spacing w:after="0"/>
        <w:rPr>
          <w:sz w:val="24"/>
          <w:szCs w:val="24"/>
          <w:lang w:eastAsia="sk-SK"/>
        </w:rPr>
      </w:pPr>
      <w:r w:rsidRPr="00653CFD">
        <w:rPr>
          <w:sz w:val="24"/>
          <w:szCs w:val="24"/>
          <w:lang w:eastAsia="sk-SK"/>
        </w:rPr>
        <w:t xml:space="preserve">Kovács Martin, </w:t>
      </w:r>
      <w:proofErr w:type="spellStart"/>
      <w:r w:rsidRPr="00653CFD">
        <w:rPr>
          <w:sz w:val="24"/>
          <w:szCs w:val="24"/>
          <w:lang w:eastAsia="sk-SK"/>
        </w:rPr>
        <w:t>Kudláček</w:t>
      </w:r>
      <w:proofErr w:type="spellEnd"/>
      <w:r w:rsidRPr="00653CFD">
        <w:rPr>
          <w:sz w:val="24"/>
          <w:szCs w:val="24"/>
          <w:lang w:eastAsia="sk-SK"/>
        </w:rPr>
        <w:t xml:space="preserve"> </w:t>
      </w:r>
      <w:proofErr w:type="spellStart"/>
      <w:r w:rsidRPr="00653CFD">
        <w:rPr>
          <w:sz w:val="24"/>
          <w:szCs w:val="24"/>
          <w:lang w:eastAsia="sk-SK"/>
        </w:rPr>
        <w:t>Ľuboslav</w:t>
      </w:r>
      <w:proofErr w:type="spellEnd"/>
      <w:r w:rsidRPr="00653CFD">
        <w:rPr>
          <w:sz w:val="24"/>
          <w:szCs w:val="24"/>
          <w:lang w:eastAsia="sk-SK"/>
        </w:rPr>
        <w:t xml:space="preserve">, Čižmárová Patrícia, </w:t>
      </w:r>
      <w:proofErr w:type="spellStart"/>
      <w:r w:rsidRPr="00653CFD">
        <w:rPr>
          <w:sz w:val="24"/>
          <w:szCs w:val="24"/>
          <w:lang w:eastAsia="sk-SK"/>
        </w:rPr>
        <w:t>Holičková</w:t>
      </w:r>
      <w:proofErr w:type="spellEnd"/>
      <w:r w:rsidRPr="00653CFD">
        <w:rPr>
          <w:sz w:val="24"/>
          <w:szCs w:val="24"/>
          <w:lang w:eastAsia="sk-SK"/>
        </w:rPr>
        <w:t xml:space="preserve"> Hana, </w:t>
      </w:r>
      <w:proofErr w:type="spellStart"/>
      <w:r w:rsidRPr="00653CFD">
        <w:rPr>
          <w:sz w:val="24"/>
          <w:szCs w:val="24"/>
          <w:lang w:eastAsia="sk-SK"/>
        </w:rPr>
        <w:t>Illová</w:t>
      </w:r>
      <w:proofErr w:type="spellEnd"/>
      <w:r w:rsidRPr="00653CFD">
        <w:rPr>
          <w:sz w:val="24"/>
          <w:szCs w:val="24"/>
          <w:lang w:eastAsia="sk-SK"/>
        </w:rPr>
        <w:t xml:space="preserve"> Patrícia, Škereň Igor, Chudá Katarína, </w:t>
      </w:r>
      <w:proofErr w:type="spellStart"/>
      <w:r w:rsidRPr="00653CFD">
        <w:rPr>
          <w:sz w:val="24"/>
          <w:szCs w:val="24"/>
          <w:lang w:eastAsia="sk-SK"/>
        </w:rPr>
        <w:t>Maráková</w:t>
      </w:r>
      <w:proofErr w:type="spellEnd"/>
      <w:r w:rsidRPr="00653CFD">
        <w:rPr>
          <w:sz w:val="24"/>
          <w:szCs w:val="24"/>
          <w:lang w:eastAsia="sk-SK"/>
        </w:rPr>
        <w:t xml:space="preserve"> Martina, </w:t>
      </w:r>
      <w:proofErr w:type="spellStart"/>
      <w:r w:rsidRPr="00653CFD">
        <w:rPr>
          <w:sz w:val="24"/>
          <w:szCs w:val="24"/>
          <w:lang w:eastAsia="sk-SK"/>
        </w:rPr>
        <w:t>Holčíková</w:t>
      </w:r>
      <w:proofErr w:type="spellEnd"/>
      <w:r w:rsidRPr="00653CFD">
        <w:rPr>
          <w:sz w:val="24"/>
          <w:szCs w:val="24"/>
          <w:lang w:eastAsia="sk-SK"/>
        </w:rPr>
        <w:t xml:space="preserve"> </w:t>
      </w:r>
      <w:proofErr w:type="spellStart"/>
      <w:r w:rsidRPr="00653CFD">
        <w:rPr>
          <w:sz w:val="24"/>
          <w:szCs w:val="24"/>
          <w:lang w:eastAsia="sk-SK"/>
        </w:rPr>
        <w:t>Stella</w:t>
      </w:r>
      <w:proofErr w:type="spellEnd"/>
      <w:r w:rsidRPr="00653CFD">
        <w:rPr>
          <w:sz w:val="24"/>
          <w:szCs w:val="24"/>
          <w:lang w:eastAsia="sk-SK"/>
        </w:rPr>
        <w:t xml:space="preserve">, </w:t>
      </w:r>
      <w:proofErr w:type="spellStart"/>
      <w:r w:rsidRPr="00653CFD">
        <w:rPr>
          <w:sz w:val="24"/>
          <w:szCs w:val="24"/>
          <w:lang w:eastAsia="sk-SK"/>
        </w:rPr>
        <w:t>Solárová</w:t>
      </w:r>
      <w:proofErr w:type="spellEnd"/>
      <w:r w:rsidRPr="00653CFD">
        <w:rPr>
          <w:sz w:val="24"/>
          <w:szCs w:val="24"/>
          <w:lang w:eastAsia="sk-SK"/>
        </w:rPr>
        <w:t xml:space="preserve"> Sára, Pavlovičová Patrícia, </w:t>
      </w:r>
      <w:proofErr w:type="spellStart"/>
      <w:r w:rsidR="00F757A9">
        <w:rPr>
          <w:sz w:val="24"/>
          <w:szCs w:val="24"/>
          <w:lang w:eastAsia="sk-SK"/>
        </w:rPr>
        <w:t>Fančová</w:t>
      </w:r>
      <w:proofErr w:type="spellEnd"/>
      <w:r w:rsidR="00F757A9">
        <w:rPr>
          <w:sz w:val="24"/>
          <w:szCs w:val="24"/>
          <w:lang w:eastAsia="sk-SK"/>
        </w:rPr>
        <w:t xml:space="preserve"> </w:t>
      </w:r>
      <w:r w:rsidRPr="00653CFD">
        <w:rPr>
          <w:sz w:val="24"/>
          <w:szCs w:val="24"/>
          <w:lang w:eastAsia="sk-SK"/>
        </w:rPr>
        <w:t>Kat</w:t>
      </w:r>
      <w:r w:rsidR="00F757A9">
        <w:rPr>
          <w:sz w:val="24"/>
          <w:szCs w:val="24"/>
          <w:lang w:eastAsia="sk-SK"/>
        </w:rPr>
        <w:t xml:space="preserve">arína, </w:t>
      </w:r>
      <w:proofErr w:type="spellStart"/>
      <w:r w:rsidRPr="00653CFD">
        <w:rPr>
          <w:sz w:val="24"/>
          <w:szCs w:val="24"/>
          <w:lang w:eastAsia="sk-SK"/>
        </w:rPr>
        <w:t>Meliška</w:t>
      </w:r>
      <w:proofErr w:type="spellEnd"/>
      <w:r w:rsidRPr="00653CFD">
        <w:rPr>
          <w:sz w:val="24"/>
          <w:szCs w:val="24"/>
          <w:lang w:eastAsia="sk-SK"/>
        </w:rPr>
        <w:t xml:space="preserve"> Pavol, Gabko Martin, Ďurkovič</w:t>
      </w:r>
      <w:r w:rsidRPr="00653CFD">
        <w:rPr>
          <w:sz w:val="24"/>
          <w:szCs w:val="24"/>
        </w:rPr>
        <w:t xml:space="preserve"> </w:t>
      </w:r>
      <w:r w:rsidR="00F757A9">
        <w:rPr>
          <w:sz w:val="24"/>
          <w:szCs w:val="24"/>
          <w:lang w:eastAsia="sk-SK"/>
        </w:rPr>
        <w:t>Róbert, Samo Koriťák, Martin Strehársky a Tomáš Hledík.</w:t>
      </w:r>
    </w:p>
    <w:p w:rsidR="00F757A9" w:rsidRDefault="00F757A9" w:rsidP="00653CFD">
      <w:pPr>
        <w:shd w:val="clear" w:color="auto" w:fill="FFFFFF"/>
        <w:spacing w:after="0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Tiež zamestnanci ŠH: </w:t>
      </w:r>
      <w:r w:rsidR="00AD6E29" w:rsidRPr="00653CFD">
        <w:rPr>
          <w:sz w:val="24"/>
          <w:szCs w:val="24"/>
          <w:lang w:eastAsia="sk-SK"/>
        </w:rPr>
        <w:t xml:space="preserve"> </w:t>
      </w:r>
      <w:proofErr w:type="spellStart"/>
      <w:r w:rsidR="00AD6E29" w:rsidRPr="00653CFD">
        <w:rPr>
          <w:sz w:val="24"/>
          <w:szCs w:val="24"/>
          <w:lang w:eastAsia="sk-SK"/>
        </w:rPr>
        <w:t>Kerekanič</w:t>
      </w:r>
      <w:proofErr w:type="spellEnd"/>
      <w:r w:rsidR="00AD6E29" w:rsidRPr="00653CFD">
        <w:rPr>
          <w:sz w:val="24"/>
          <w:szCs w:val="24"/>
          <w:lang w:eastAsia="sk-SK"/>
        </w:rPr>
        <w:t xml:space="preserve"> Marián</w:t>
      </w:r>
      <w:r>
        <w:rPr>
          <w:sz w:val="24"/>
          <w:szCs w:val="24"/>
          <w:lang w:eastAsia="sk-SK"/>
        </w:rPr>
        <w:t xml:space="preserve"> s kamarátom Jankom, kolegyňou Gabikou.</w:t>
      </w:r>
    </w:p>
    <w:p w:rsidR="00AD6E29" w:rsidRPr="00653CFD" w:rsidRDefault="00F757A9" w:rsidP="00653CFD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 </w:t>
      </w:r>
    </w:p>
    <w:p w:rsidR="00F61C4A" w:rsidRPr="00653CFD" w:rsidRDefault="00F61C4A" w:rsidP="00653CFD">
      <w:pPr>
        <w:spacing w:after="0"/>
        <w:rPr>
          <w:sz w:val="24"/>
          <w:szCs w:val="24"/>
        </w:rPr>
      </w:pPr>
      <w:proofErr w:type="spellStart"/>
      <w:r w:rsidRPr="00653CFD">
        <w:rPr>
          <w:b/>
          <w:sz w:val="24"/>
          <w:szCs w:val="24"/>
        </w:rPr>
        <w:t>Foto</w:t>
      </w:r>
      <w:proofErr w:type="spellEnd"/>
      <w:r w:rsidRPr="00653CFD">
        <w:rPr>
          <w:b/>
          <w:sz w:val="24"/>
          <w:szCs w:val="24"/>
        </w:rPr>
        <w:t>:</w:t>
      </w:r>
      <w:r w:rsidRPr="00653CFD">
        <w:rPr>
          <w:sz w:val="24"/>
          <w:szCs w:val="24"/>
        </w:rPr>
        <w:t> </w:t>
      </w:r>
      <w:bookmarkStart w:id="0" w:name="_GoBack"/>
      <w:bookmarkEnd w:id="0"/>
      <w:r w:rsidR="00AD6E29" w:rsidRPr="00653CFD">
        <w:rPr>
          <w:sz w:val="24"/>
          <w:szCs w:val="24"/>
          <w:lang w:eastAsia="sk-SK"/>
        </w:rPr>
        <w:t xml:space="preserve"> </w:t>
      </w:r>
      <w:proofErr w:type="spellStart"/>
      <w:r w:rsidR="00AD6E29" w:rsidRPr="00653CFD">
        <w:rPr>
          <w:sz w:val="24"/>
          <w:szCs w:val="24"/>
          <w:lang w:eastAsia="sk-SK"/>
        </w:rPr>
        <w:t>Kudláček</w:t>
      </w:r>
      <w:proofErr w:type="spellEnd"/>
      <w:r w:rsidR="00AD6E29" w:rsidRPr="00653CFD">
        <w:rPr>
          <w:sz w:val="24"/>
          <w:szCs w:val="24"/>
          <w:lang w:eastAsia="sk-SK"/>
        </w:rPr>
        <w:t xml:space="preserve"> </w:t>
      </w:r>
      <w:proofErr w:type="spellStart"/>
      <w:r w:rsidR="00AD6E29" w:rsidRPr="00653CFD">
        <w:rPr>
          <w:sz w:val="24"/>
          <w:szCs w:val="24"/>
          <w:lang w:eastAsia="sk-SK"/>
        </w:rPr>
        <w:t>Ľuboslav</w:t>
      </w:r>
      <w:proofErr w:type="spellEnd"/>
    </w:p>
    <w:p w:rsidR="00F61C4A" w:rsidRPr="00653CFD" w:rsidRDefault="00F61C4A" w:rsidP="00653CFD">
      <w:pPr>
        <w:spacing w:after="0"/>
        <w:rPr>
          <w:sz w:val="24"/>
          <w:szCs w:val="24"/>
        </w:rPr>
      </w:pPr>
      <w:r w:rsidRPr="00653CFD">
        <w:rPr>
          <w:b/>
          <w:i/>
          <w:sz w:val="24"/>
          <w:szCs w:val="24"/>
        </w:rPr>
        <w:t>Riaditeľ turnaja:</w:t>
      </w:r>
      <w:r w:rsidRPr="00653CFD">
        <w:rPr>
          <w:sz w:val="24"/>
          <w:szCs w:val="24"/>
        </w:rPr>
        <w:t xml:space="preserve"> Jozef Blažek,</w:t>
      </w:r>
      <w:r w:rsidRPr="00653CFD">
        <w:rPr>
          <w:sz w:val="24"/>
          <w:szCs w:val="24"/>
        </w:rPr>
        <w:br/>
      </w:r>
      <w:r w:rsidRPr="00653CFD">
        <w:rPr>
          <w:b/>
          <w:i/>
          <w:sz w:val="24"/>
          <w:szCs w:val="24"/>
        </w:rPr>
        <w:t>Technické zabezpečenie:</w:t>
      </w:r>
      <w:r w:rsidRPr="00653CFD">
        <w:rPr>
          <w:sz w:val="24"/>
          <w:szCs w:val="24"/>
        </w:rPr>
        <w:t xml:space="preserve"> </w:t>
      </w:r>
      <w:proofErr w:type="spellStart"/>
      <w:r w:rsidRPr="00653CFD">
        <w:rPr>
          <w:sz w:val="24"/>
          <w:szCs w:val="24"/>
        </w:rPr>
        <w:t>Ľuboslav</w:t>
      </w:r>
      <w:proofErr w:type="spellEnd"/>
      <w:r w:rsidRPr="00653CFD">
        <w:rPr>
          <w:sz w:val="24"/>
          <w:szCs w:val="24"/>
        </w:rPr>
        <w:t xml:space="preserve"> </w:t>
      </w:r>
      <w:proofErr w:type="spellStart"/>
      <w:r w:rsidRPr="00653CFD">
        <w:rPr>
          <w:sz w:val="24"/>
          <w:szCs w:val="24"/>
        </w:rPr>
        <w:t>Kudláček</w:t>
      </w:r>
      <w:proofErr w:type="spellEnd"/>
    </w:p>
    <w:p w:rsidR="00F61C4A" w:rsidRDefault="00F61C4A" w:rsidP="00653CFD">
      <w:pPr>
        <w:spacing w:after="0"/>
        <w:rPr>
          <w:sz w:val="24"/>
          <w:szCs w:val="24"/>
        </w:rPr>
      </w:pPr>
      <w:r w:rsidRPr="00653CFD">
        <w:rPr>
          <w:b/>
          <w:sz w:val="24"/>
          <w:szCs w:val="24"/>
        </w:rPr>
        <w:t>Grafický dizajn propagačných materiálov:</w:t>
      </w:r>
      <w:r w:rsidRPr="00653CFD">
        <w:rPr>
          <w:sz w:val="24"/>
          <w:szCs w:val="24"/>
        </w:rPr>
        <w:t> Adam Burianek</w:t>
      </w:r>
    </w:p>
    <w:p w:rsidR="00F757A9" w:rsidRDefault="00F757A9" w:rsidP="00653CFD">
      <w:pPr>
        <w:spacing w:after="0"/>
        <w:rPr>
          <w:sz w:val="24"/>
          <w:szCs w:val="24"/>
        </w:rPr>
      </w:pPr>
    </w:p>
    <w:p w:rsidR="00F757A9" w:rsidRPr="00653CFD" w:rsidRDefault="00F757A9" w:rsidP="00653CFD">
      <w:pPr>
        <w:spacing w:after="0"/>
        <w:rPr>
          <w:sz w:val="24"/>
          <w:szCs w:val="24"/>
        </w:rPr>
      </w:pPr>
    </w:p>
    <w:p w:rsidR="00F61C4A" w:rsidRPr="00653CFD" w:rsidRDefault="00F61C4A" w:rsidP="00653CFD">
      <w:pPr>
        <w:spacing w:after="0"/>
        <w:rPr>
          <w:sz w:val="24"/>
          <w:szCs w:val="24"/>
        </w:rPr>
      </w:pPr>
      <w:r w:rsidRPr="00653CFD">
        <w:rPr>
          <w:b/>
          <w:sz w:val="24"/>
          <w:szCs w:val="24"/>
        </w:rPr>
        <w:t>Kontakty:</w:t>
      </w:r>
      <w:r w:rsidRPr="00653CFD">
        <w:rPr>
          <w:sz w:val="24"/>
          <w:szCs w:val="24"/>
        </w:rPr>
        <w:t> 0948 529 976, 02/4341 1686, </w:t>
      </w:r>
      <w:hyperlink r:id="rId5" w:history="1">
        <w:r w:rsidRPr="00653CFD">
          <w:rPr>
            <w:rStyle w:val="Hypertextovprepojenie"/>
            <w:sz w:val="24"/>
            <w:szCs w:val="24"/>
          </w:rPr>
          <w:t>blazek@omdvsr.sk</w:t>
        </w:r>
      </w:hyperlink>
    </w:p>
    <w:p w:rsidR="000844D3" w:rsidRPr="00653CFD" w:rsidRDefault="00F61C4A" w:rsidP="00653CFD">
      <w:pPr>
        <w:spacing w:after="0"/>
        <w:rPr>
          <w:sz w:val="24"/>
          <w:szCs w:val="24"/>
        </w:rPr>
      </w:pPr>
      <w:r w:rsidRPr="00653CFD">
        <w:rPr>
          <w:b/>
          <w:sz w:val="24"/>
          <w:szCs w:val="24"/>
        </w:rPr>
        <w:t>Odkazy: </w:t>
      </w:r>
      <w:r w:rsidRPr="00653CFD">
        <w:rPr>
          <w:sz w:val="24"/>
          <w:szCs w:val="24"/>
        </w:rPr>
        <w:t>       </w:t>
      </w:r>
      <w:hyperlink r:id="rId6" w:history="1">
        <w:r w:rsidRPr="00653CFD">
          <w:rPr>
            <w:rStyle w:val="Hypertextovprepojenie"/>
            <w:sz w:val="24"/>
            <w:szCs w:val="24"/>
          </w:rPr>
          <w:t>www.boccia.sk</w:t>
        </w:r>
      </w:hyperlink>
      <w:r w:rsidRPr="00653CFD">
        <w:rPr>
          <w:sz w:val="24"/>
          <w:szCs w:val="24"/>
        </w:rPr>
        <w:t>      </w:t>
      </w:r>
      <w:hyperlink r:id="rId7" w:history="1">
        <w:r w:rsidRPr="00653CFD">
          <w:rPr>
            <w:rStyle w:val="Hypertextovprepojenie"/>
            <w:sz w:val="24"/>
            <w:szCs w:val="24"/>
          </w:rPr>
          <w:t>www.omdvsr.sk</w:t>
        </w:r>
      </w:hyperlink>
      <w:r w:rsidRPr="00653CFD">
        <w:rPr>
          <w:sz w:val="24"/>
          <w:szCs w:val="24"/>
        </w:rPr>
        <w:t>    </w:t>
      </w:r>
      <w:hyperlink r:id="rId8" w:history="1">
        <w:r w:rsidRPr="00653CFD">
          <w:rPr>
            <w:rStyle w:val="Hypertextovprepojenie"/>
            <w:sz w:val="24"/>
            <w:szCs w:val="24"/>
          </w:rPr>
          <w:t>www.sztps.sk</w:t>
        </w:r>
      </w:hyperlink>
    </w:p>
    <w:sectPr w:rsidR="000844D3" w:rsidRPr="00653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56A"/>
    <w:multiLevelType w:val="multilevel"/>
    <w:tmpl w:val="851C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F3B7E"/>
    <w:multiLevelType w:val="multilevel"/>
    <w:tmpl w:val="2C90E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D95DE1"/>
    <w:multiLevelType w:val="hybridMultilevel"/>
    <w:tmpl w:val="B25CFF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F407E"/>
    <w:multiLevelType w:val="multilevel"/>
    <w:tmpl w:val="AC3AD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168AF"/>
    <w:multiLevelType w:val="hybridMultilevel"/>
    <w:tmpl w:val="0FCA2D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D4F83"/>
    <w:multiLevelType w:val="multilevel"/>
    <w:tmpl w:val="47FC2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1B6900"/>
    <w:multiLevelType w:val="multilevel"/>
    <w:tmpl w:val="EEA6F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4A"/>
    <w:rsid w:val="000844D3"/>
    <w:rsid w:val="00476B6F"/>
    <w:rsid w:val="00653CFD"/>
    <w:rsid w:val="00685CA6"/>
    <w:rsid w:val="0092013D"/>
    <w:rsid w:val="00AD6E29"/>
    <w:rsid w:val="00F61C4A"/>
    <w:rsid w:val="00F757A9"/>
    <w:rsid w:val="00F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5882"/>
  <w15:chartTrackingRefBased/>
  <w15:docId w15:val="{610B5D37-1B85-4E3A-9F26-B03BAFA8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link w:val="Nadpis4Char"/>
    <w:uiPriority w:val="9"/>
    <w:qFormat/>
    <w:rsid w:val="00F61C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F61C4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6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61C4A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F61C4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0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01D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D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tps.s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mdvsr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ccia.sk/" TargetMode="External"/><Relationship Id="rId5" Type="http://schemas.openxmlformats.org/officeDocument/2006/relationships/hyperlink" Target="mailto:blazek@omdvsr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Burianek</dc:creator>
  <cp:keywords/>
  <dc:description/>
  <cp:lastModifiedBy>blazek</cp:lastModifiedBy>
  <cp:revision>3</cp:revision>
  <cp:lastPrinted>2022-06-28T15:02:00Z</cp:lastPrinted>
  <dcterms:created xsi:type="dcterms:W3CDTF">2022-09-19T10:18:00Z</dcterms:created>
  <dcterms:modified xsi:type="dcterms:W3CDTF">2022-09-19T13:33:00Z</dcterms:modified>
</cp:coreProperties>
</file>